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76" w:rsidRDefault="00DF64CE">
      <w:pPr>
        <w:pStyle w:val="normal0"/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Gemüsebau Große Erde GbR, Große Erde 8, 67105 Schifferstadt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Vertragsnummer __ __ __ __</w:t>
      </w:r>
    </w:p>
    <w:p w:rsidR="00942676" w:rsidRDefault="00DF64CE">
      <w:pPr>
        <w:pStyle w:val="normal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Gesellschafter: Ruben Blickensdörfer, Michael Woinzeck, Willi Blickensdörfer (info@solawi-vorderpfalz.de)</w:t>
      </w:r>
    </w:p>
    <w:p w:rsidR="00942676" w:rsidRDefault="00942676">
      <w:pPr>
        <w:pStyle w:val="normal0"/>
        <w:spacing w:line="240" w:lineRule="auto"/>
        <w:rPr>
          <w:b/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Vertrag zwischen: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Gemüsebau Große Erde GbR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Große Erde 8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67105 Schifferstadt</w:t>
      </w:r>
    </w:p>
    <w:p w:rsidR="00942676" w:rsidRDefault="00942676">
      <w:pPr>
        <w:pStyle w:val="normal0"/>
        <w:spacing w:line="240" w:lineRule="auto"/>
        <w:rPr>
          <w:b/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und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Anschrift:____________________________________________________________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Anschrift:_____________</w:t>
      </w:r>
      <w:r>
        <w:rPr>
          <w:sz w:val="24"/>
          <w:szCs w:val="24"/>
        </w:rPr>
        <w:t>_______________________________________________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Telefonnummer(n):____________________________________________________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 Adresse(n):____________________________________________________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Ich unterstütze / wir unterstützen die Ziele zur Förderung und </w:t>
      </w:r>
      <w:r>
        <w:rPr>
          <w:sz w:val="24"/>
          <w:szCs w:val="24"/>
        </w:rPr>
        <w:t>den Aufbau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einer ökologischen und gemeinschaftsgetragenen Landwirtschaft.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Ich / Wir stimmen zu, unter Berücksichtigung der individuellen Kompetenzen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 Leistungsfähigkeit, zum Erfolg des solidarlandwirtschaftlichen Projekts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durch aktive Mitarbeit beiz</w:t>
      </w:r>
      <w:r>
        <w:rPr>
          <w:sz w:val="24"/>
          <w:szCs w:val="24"/>
        </w:rPr>
        <w:t>utragen. Dazu zählen: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Mithilfe in der Landwirtschaft in Absprache mit den arbeitenden GärtnerInnen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Hilfe bei der Verteilung von landwirtschaftlichen Erzeugnissen innerhalb der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Gemeinschaft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Renovierung, Reparatur- und Reinigungsarbeiten an Gerätschaf</w:t>
      </w:r>
      <w:r>
        <w:rPr>
          <w:sz w:val="24"/>
          <w:szCs w:val="24"/>
        </w:rPr>
        <w:t>ten und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Objekten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Durchführung von und Teilnahme an Veranstaltungen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Diverse organisatorische Aufgaben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Ich beziehe / wir beziehen einen 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 kleinen Ernteanteil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 großen Ernteanteil 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Damit verpflichte(n) ich mich / wir uns, für die Dauer der Mitgliedschaft, der Gemüsebau Große Erde GbR den jeweils vereinbarten monatlichen Solidarbeitrag zu bezahlen.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Der Solidarbeitrag dient der Deckung des Jahresbudgets. Das Jahresbudget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für den la</w:t>
      </w:r>
      <w:r>
        <w:rPr>
          <w:sz w:val="24"/>
          <w:szCs w:val="24"/>
        </w:rPr>
        <w:t>ndwirtschaftlichen Betrieb wird vor Beginn des neuen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Geschäftsjahres auf der Jahreshauptversammlung vorgestellt und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beschlossen. Im Wirtschaftsjahr 2023/2024 beträgt der Solidarbeitrag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für einen </w:t>
      </w:r>
      <w:r>
        <w:rPr>
          <w:b/>
          <w:sz w:val="24"/>
          <w:szCs w:val="24"/>
        </w:rPr>
        <w:t>großen Ernteanteil 133€</w:t>
      </w:r>
      <w:r>
        <w:rPr>
          <w:sz w:val="24"/>
          <w:szCs w:val="24"/>
        </w:rPr>
        <w:t xml:space="preserve"> (18€ großer Eier-Anteil enthalten) un</w:t>
      </w:r>
      <w:r>
        <w:rPr>
          <w:sz w:val="24"/>
          <w:szCs w:val="24"/>
        </w:rPr>
        <w:t xml:space="preserve">d für einen </w:t>
      </w:r>
      <w:r>
        <w:rPr>
          <w:b/>
          <w:sz w:val="24"/>
          <w:szCs w:val="24"/>
        </w:rPr>
        <w:t>kleinen Ernteanteil 70€</w:t>
      </w:r>
      <w:r>
        <w:rPr>
          <w:sz w:val="24"/>
          <w:szCs w:val="24"/>
        </w:rPr>
        <w:t xml:space="preserve"> (10€ kleiner Eier-Anteil enthalten).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Unsere Eier sind automatisch bei den Ernteanteilen mit enthalten. Die SoLaWi trägt die komplette Landwirtschaft, nicht nur einzelne Betriebszweige. Es ist jedoch möglich, den Eier-Ant</w:t>
      </w:r>
      <w:r>
        <w:rPr>
          <w:sz w:val="24"/>
          <w:szCs w:val="24"/>
        </w:rPr>
        <w:t>eil über eine SoLaWi-interne-Eier-Börse abzugeben oder aufzustocken. Wir können aber keine Garantie dafür geben , dass dies immer klappt.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 Auf den Ackerflächen der Große Erde Gemüsebau GbR wird Getreide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angebaut. Willi und Marie-Luise Blickensdörfer backen daraus Brot.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SoLaWi-Mitglieder können einen Brotanteil (bestehend wahlweise aus einem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Bauernbrot, einem Vollkornbrot oder zwei Weißbroten pro Woche) für 20€ pro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Monat beziehen.</w:t>
      </w:r>
    </w:p>
    <w:p w:rsidR="00942676" w:rsidRDefault="00DF64CE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 Ich / Wir möchten einen</w:t>
      </w:r>
      <w:r>
        <w:rPr>
          <w:b/>
          <w:sz w:val="24"/>
          <w:szCs w:val="24"/>
        </w:rPr>
        <w:t xml:space="preserve"> Brotanteil beziehen. Die Vorbestellung der</w:t>
      </w:r>
    </w:p>
    <w:p w:rsidR="00942676" w:rsidRDefault="00DF64CE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Brotsorte erfolgt gesondert.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In der Arbeitsgruppe Finanzen ist die Idee entstanden, unseren Bauern mehr finanziellen Spielraum zu geben, um eine Erhöhung ihrer Vergütung vorzunehmen. </w:t>
      </w:r>
    </w:p>
    <w:p w:rsidR="00942676" w:rsidRDefault="00DF64CE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Ich / Wir möchten uns </w:t>
      </w:r>
      <w:r>
        <w:rPr>
          <w:b/>
          <w:sz w:val="24"/>
          <w:szCs w:val="24"/>
        </w:rPr>
        <w:t>an der Option “Finanzieller Spielraum für unsere Bauern” beteiligen, in Höhe von ____€ monatlich.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Hiermit erkläre(n) ich mich / wir uns damit einverstanden, dass die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Gemüsebau Große Erde GbR den monatlichen Solidarbeitrag per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SEPA-Lastschriftmandat einzieht. Bitte beachte das beiliegende Formular.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Die Gemüsebau Große Erde GbR ist zum Datenschutz verpflichtet. Die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Gemüsebau Große Erde GbR erhebt, verarbeitet und nutzt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personenbezogene Daten einzig und allein zum Zwecke des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ahlungsverkehrs und der internen Kommunikation. Deine/Eure Daten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werden nicht an Dritte weitergegeben, ausgenommen sind dabei von der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Gemeinschaft anerkannte Personen (z.B. Arbeitsgruppen). Du/ihr habt im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Rahmen der gesetzlichen Vorschriften des Bundesdate</w:t>
      </w:r>
      <w:r>
        <w:rPr>
          <w:sz w:val="24"/>
          <w:szCs w:val="24"/>
        </w:rPr>
        <w:t>nschutzgesetzes das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Recht auf Auskunft über die zu deiner/eurer Person gespeicherten Daten,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deren Empfängern sowie den Zweck der Speicherung, sowie Berichtigung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deiner/eurer Daten im Falle der Unrichtigkeit und Löschung oder Sperrung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deiner/eurer Daten.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>. Ich leiste / wir leisten zur Finanzierung des landwirtschaftlichen Inventars,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von Neuinvestitionen und zur Schaffung liquider Mittel eine Einlage in Form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eines Darlehens. Bei Beendigung der Mitgliedschaft wird die Einlage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zurückgezahlt. Hierzu bitte sepa</w:t>
      </w:r>
      <w:r>
        <w:rPr>
          <w:sz w:val="24"/>
          <w:szCs w:val="24"/>
        </w:rPr>
        <w:t>raten Darlehensvertrag für eine Einlage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ausfüllen.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10.Die Beendigung der Mitgliedschaft muss, mit dreimonatiger Frist, zum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jeweiligen Ende des Geschäftsjahres (31. März) erklärt werden. Sie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kann in Absprache bei möglichem Eintritt eines neuen Mitglieds zu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gleichen Konditionen vorzeitig erfolgen.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 ______________________________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(Ort, Datum) (Unterschrift)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(Unterschrift)</w:t>
      </w:r>
    </w:p>
    <w:p w:rsidR="00942676" w:rsidRDefault="00942676">
      <w:pPr>
        <w:pStyle w:val="normal0"/>
        <w:spacing w:line="240" w:lineRule="auto"/>
        <w:rPr>
          <w:sz w:val="24"/>
          <w:szCs w:val="24"/>
        </w:rPr>
      </w:pP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 ______________________________</w:t>
      </w:r>
    </w:p>
    <w:p w:rsidR="00942676" w:rsidRDefault="00DF64C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(Ort, Datum) (Gemüsebau Große Erde GbR)</w:t>
      </w:r>
    </w:p>
    <w:sectPr w:rsidR="00942676" w:rsidSect="009426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942676"/>
    <w:rsid w:val="00942676"/>
    <w:rsid w:val="00D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426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426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426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426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4267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426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2676"/>
  </w:style>
  <w:style w:type="paragraph" w:styleId="Title">
    <w:name w:val="Title"/>
    <w:basedOn w:val="normal0"/>
    <w:next w:val="normal0"/>
    <w:rsid w:val="0094267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4267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Hans Hansen</cp:lastModifiedBy>
  <cp:revision>2</cp:revision>
  <dcterms:created xsi:type="dcterms:W3CDTF">2023-02-22T19:43:00Z</dcterms:created>
  <dcterms:modified xsi:type="dcterms:W3CDTF">2023-02-22T19:43:00Z</dcterms:modified>
</cp:coreProperties>
</file>